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0727D4" w:rsidP="00A567F3" w14:paraId="0E3F6C34" w14:textId="77777777">
      <w:pPr>
        <w:pStyle w:val="Title"/>
        <w:rPr>
          <w:sz w:val="24"/>
          <w:szCs w:val="24"/>
        </w:rPr>
      </w:pPr>
      <w:r w:rsidRPr="000727D4">
        <w:rPr>
          <w:sz w:val="24"/>
          <w:szCs w:val="24"/>
        </w:rPr>
        <w:t xml:space="preserve">ПОСТАНОВЛЕНИЕ </w:t>
      </w:r>
    </w:p>
    <w:p w:rsidR="00A567F3" w:rsidRPr="000727D4" w:rsidP="00A567F3" w14:paraId="3226B400" w14:textId="77777777">
      <w:pPr>
        <w:jc w:val="center"/>
      </w:pPr>
      <w:r w:rsidRPr="000727D4">
        <w:t>о назначении административного наказания</w:t>
      </w:r>
    </w:p>
    <w:p w:rsidR="00A567F3" w:rsidRPr="000727D4" w:rsidP="00A567F3" w14:paraId="11D424D1" w14:textId="77777777">
      <w:pPr>
        <w:jc w:val="both"/>
      </w:pPr>
    </w:p>
    <w:p w:rsidR="00A567F3" w:rsidRPr="000727D4" w:rsidP="00A567F3" w14:paraId="12951DFA" w14:textId="48568A31">
      <w:pPr>
        <w:jc w:val="both"/>
      </w:pPr>
      <w:r w:rsidRPr="000727D4">
        <w:t>г.</w:t>
      </w:r>
      <w:r w:rsidRPr="000727D4" w:rsidR="00A8057D">
        <w:t xml:space="preserve"> </w:t>
      </w:r>
      <w:r w:rsidRPr="000727D4">
        <w:t xml:space="preserve">Ханты-Мансийск                                                             </w:t>
      </w:r>
      <w:r w:rsidR="00361C04">
        <w:t xml:space="preserve">                               </w:t>
      </w:r>
      <w:r w:rsidR="004D7627">
        <w:t>15</w:t>
      </w:r>
      <w:r w:rsidR="006E2B9A">
        <w:t xml:space="preserve"> </w:t>
      </w:r>
      <w:r w:rsidR="004D7627">
        <w:t>октября</w:t>
      </w:r>
      <w:r w:rsidRPr="000727D4">
        <w:t xml:space="preserve"> 202</w:t>
      </w:r>
      <w:r w:rsidR="004D7627">
        <w:t>6</w:t>
      </w:r>
      <w:r w:rsidRPr="000727D4">
        <w:t xml:space="preserve"> года</w:t>
      </w:r>
    </w:p>
    <w:p w:rsidR="00A567F3" w:rsidRPr="000727D4" w:rsidP="00A567F3" w14:paraId="7DABAE33" w14:textId="77777777">
      <w:pPr>
        <w:jc w:val="both"/>
      </w:pPr>
    </w:p>
    <w:p w:rsidR="00A567F3" w:rsidRPr="000727D4" w:rsidP="00A567F3" w14:paraId="3E46C513" w14:textId="5643D726">
      <w:pPr>
        <w:pStyle w:val="BodyTextIndent3"/>
      </w:pPr>
      <w:r w:rsidRPr="000727D4">
        <w:t>Ми</w:t>
      </w:r>
      <w:r w:rsidR="00361C04">
        <w:t>ровой судья судебного участка №4</w:t>
      </w:r>
      <w:r w:rsidRPr="000727D4">
        <w:t xml:space="preserve"> Ханты-Мансийского судебного района Ханты-Мансийского автономного округа – Югры </w:t>
      </w:r>
      <w:r w:rsidR="004D7627">
        <w:t>Горленко Евгений Валерьевич</w:t>
      </w:r>
      <w:r w:rsidRPr="000727D4">
        <w:t xml:space="preserve">, </w:t>
      </w:r>
    </w:p>
    <w:p w:rsidR="00A567F3" w:rsidRPr="008C2561" w:rsidP="00A567F3" w14:paraId="3C034F22" w14:textId="03DBDB72">
      <w:pPr>
        <w:ind w:firstLine="720"/>
        <w:jc w:val="both"/>
      </w:pPr>
      <w:r w:rsidRPr="000727D4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A02C7F">
        <w:rPr>
          <w:b/>
        </w:rPr>
        <w:t>№5-</w:t>
      </w:r>
      <w:r w:rsidR="004D7627">
        <w:rPr>
          <w:b/>
        </w:rPr>
        <w:t>893</w:t>
      </w:r>
      <w:r w:rsidRPr="00A02C7F">
        <w:rPr>
          <w:b/>
        </w:rPr>
        <w:t>-</w:t>
      </w:r>
      <w:r w:rsidRPr="00A02C7F" w:rsidR="00A8057D">
        <w:rPr>
          <w:b/>
        </w:rPr>
        <w:t>2804/202</w:t>
      </w:r>
      <w:r w:rsidR="004D7627">
        <w:rPr>
          <w:b/>
        </w:rPr>
        <w:t>6</w:t>
      </w:r>
      <w:r w:rsidRPr="000727D4">
        <w:t xml:space="preserve">, возбужденное по ч.1 ст.20.25 КоАП РФ в отношении </w:t>
      </w:r>
      <w:r w:rsidR="005C6E9C">
        <w:rPr>
          <w:b/>
        </w:rPr>
        <w:t>Стекольщикова</w:t>
      </w:r>
      <w:r w:rsidR="005C6E9C">
        <w:rPr>
          <w:b/>
        </w:rPr>
        <w:t xml:space="preserve"> </w:t>
      </w:r>
      <w:r w:rsidR="003E4DC4">
        <w:rPr>
          <w:b/>
        </w:rPr>
        <w:t>А.А.***</w:t>
      </w:r>
      <w:r w:rsidRPr="00B11816" w:rsidR="00B11816">
        <w:t xml:space="preserve">, </w:t>
      </w:r>
      <w:r w:rsidRPr="00D23365" w:rsidR="00D23365">
        <w:t xml:space="preserve">ранее </w:t>
      </w:r>
      <w:r w:rsidRPr="00D23365" w:rsidR="00D23365">
        <w:t>привлекавшегося</w:t>
      </w:r>
      <w:r w:rsidRPr="00D23365" w:rsidR="00D23365">
        <w:t xml:space="preserve"> к административной ответственности</w:t>
      </w:r>
      <w:r w:rsidRPr="00B11816">
        <w:t>,</w:t>
      </w:r>
      <w:r w:rsidRPr="008C2561">
        <w:t xml:space="preserve"> </w:t>
      </w:r>
    </w:p>
    <w:p w:rsidR="00A567F3" w:rsidRPr="000727D4" w:rsidP="00A567F3" w14:paraId="65FF8E09" w14:textId="77777777">
      <w:pPr>
        <w:spacing w:before="120" w:after="120"/>
        <w:jc w:val="center"/>
      </w:pPr>
      <w:r w:rsidRPr="000727D4">
        <w:rPr>
          <w:b/>
        </w:rPr>
        <w:t>УСТАНОВИЛ</w:t>
      </w:r>
      <w:r w:rsidRPr="000727D4">
        <w:t>:</w:t>
      </w:r>
    </w:p>
    <w:p w:rsidR="00A567F3" w:rsidRPr="000727D4" w:rsidP="00A567F3" w14:paraId="17F8E270" w14:textId="1236C8DB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Стекольщиков А.А</w:t>
      </w:r>
      <w:r w:rsidR="00B11816">
        <w:rPr>
          <w:sz w:val="24"/>
          <w:szCs w:val="24"/>
        </w:rPr>
        <w:t>.</w:t>
      </w:r>
      <w:r w:rsidRPr="000727D4" w:rsidR="00A8057D">
        <w:rPr>
          <w:sz w:val="24"/>
          <w:szCs w:val="24"/>
        </w:rPr>
        <w:t xml:space="preserve">, </w:t>
      </w:r>
      <w:r w:rsidRPr="000727D4">
        <w:rPr>
          <w:sz w:val="24"/>
          <w:szCs w:val="24"/>
        </w:rPr>
        <w:t xml:space="preserve">проживая по адресу: </w:t>
      </w:r>
      <w:r w:rsidR="003E4DC4">
        <w:rPr>
          <w:sz w:val="24"/>
          <w:szCs w:val="24"/>
        </w:rPr>
        <w:t>***</w:t>
      </w:r>
      <w:r w:rsidR="00E76174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и получив постановление по делу об ад</w:t>
      </w:r>
      <w:r w:rsidR="00E03982">
        <w:rPr>
          <w:sz w:val="24"/>
          <w:szCs w:val="24"/>
        </w:rPr>
        <w:t xml:space="preserve">министративном правонарушении </w:t>
      </w:r>
      <w:r w:rsidRPr="005C6E9C" w:rsidR="00E03982">
        <w:rPr>
          <w:sz w:val="24"/>
          <w:szCs w:val="24"/>
        </w:rPr>
        <w:t>№</w:t>
      </w:r>
      <w:r w:rsidR="003E4DC4">
        <w:rPr>
          <w:sz w:val="24"/>
          <w:szCs w:val="24"/>
        </w:rPr>
        <w:t>***</w:t>
      </w:r>
      <w:r w:rsidRPr="005C6E9C">
        <w:rPr>
          <w:sz w:val="24"/>
          <w:szCs w:val="24"/>
        </w:rPr>
        <w:t xml:space="preserve"> от </w:t>
      </w:r>
      <w:r w:rsidR="004D7627">
        <w:rPr>
          <w:sz w:val="24"/>
          <w:szCs w:val="24"/>
        </w:rPr>
        <w:t>08.08.2025</w:t>
      </w:r>
      <w:r w:rsidRPr="000727D4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="004D7627">
        <w:rPr>
          <w:sz w:val="24"/>
          <w:szCs w:val="24"/>
        </w:rPr>
        <w:t>750</w:t>
      </w:r>
      <w:r w:rsidRPr="000727D4">
        <w:rPr>
          <w:sz w:val="24"/>
          <w:szCs w:val="24"/>
        </w:rPr>
        <w:t xml:space="preserve"> рублей (постановление вступило в законную силу </w:t>
      </w:r>
      <w:r w:rsidR="004D7627">
        <w:rPr>
          <w:sz w:val="24"/>
          <w:szCs w:val="24"/>
        </w:rPr>
        <w:t>03.09.2025</w:t>
      </w:r>
      <w:r w:rsidRPr="000727D4">
        <w:rPr>
          <w:sz w:val="24"/>
          <w:szCs w:val="24"/>
        </w:rPr>
        <w:t xml:space="preserve">), </w:t>
      </w:r>
      <w:r w:rsidR="004D7627">
        <w:rPr>
          <w:sz w:val="24"/>
          <w:szCs w:val="24"/>
        </w:rPr>
        <w:t>06.11.2025</w:t>
      </w:r>
      <w:r w:rsidRPr="005C6E9C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(00:01) не уплатил указанный штраф в установленный законом шестидесятидневный срок.</w:t>
      </w:r>
    </w:p>
    <w:p w:rsidR="00A567F3" w:rsidRPr="000727D4" w:rsidP="00A567F3" w14:paraId="42139D22" w14:textId="3C1DD249">
      <w:pPr>
        <w:tabs>
          <w:tab w:val="left" w:pos="4820"/>
        </w:tabs>
        <w:ind w:firstLine="709"/>
        <w:jc w:val="both"/>
      </w:pPr>
      <w:r w:rsidRPr="000727D4">
        <w:t xml:space="preserve">В судебное заседание </w:t>
      </w:r>
      <w:r w:rsidRPr="005C6E9C" w:rsidR="005C6E9C">
        <w:t>Стекольщиков А.А</w:t>
      </w:r>
      <w:r w:rsidRPr="000727D4">
        <w:t>.</w:t>
      </w:r>
      <w:r w:rsidRPr="000727D4" w:rsidR="00A8057D">
        <w:t xml:space="preserve"> </w:t>
      </w:r>
      <w:r w:rsidRPr="000727D4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="005C6E9C">
        <w:t>. Уважительная причина не</w:t>
      </w:r>
      <w:r w:rsidRPr="000727D4">
        <w:t>явки судом не установлена.</w:t>
      </w:r>
    </w:p>
    <w:p w:rsidR="00A567F3" w:rsidRPr="000727D4" w:rsidP="00A567F3" w14:paraId="057FEEE8" w14:textId="16B8D359">
      <w:pPr>
        <w:tabs>
          <w:tab w:val="left" w:pos="4820"/>
        </w:tabs>
        <w:ind w:firstLine="709"/>
        <w:jc w:val="both"/>
      </w:pPr>
      <w:r w:rsidRPr="000727D4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0727D4" w:rsidR="005C6E9C">
        <w:t>и,</w:t>
      </w:r>
      <w:r w:rsidRPr="000727D4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0727D4" w:rsidP="00A567F3" w14:paraId="17FCEDAF" w14:textId="77777777">
      <w:pPr>
        <w:tabs>
          <w:tab w:val="left" w:pos="4820"/>
        </w:tabs>
        <w:ind w:firstLine="709"/>
        <w:jc w:val="both"/>
      </w:pPr>
      <w:r w:rsidRPr="000727D4">
        <w:t>Изучив письменные материалы дела, мировой судья пришел к следующему.</w:t>
      </w:r>
    </w:p>
    <w:p w:rsidR="00A567F3" w:rsidRPr="000727D4" w:rsidP="00A567F3" w14:paraId="5D371D47" w14:textId="09EA05B9">
      <w:pPr>
        <w:pStyle w:val="BodyTex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Виновность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а</w:t>
      </w:r>
      <w:r w:rsidRPr="005C6E9C" w:rsidR="005C6E9C">
        <w:rPr>
          <w:sz w:val="24"/>
          <w:szCs w:val="24"/>
        </w:rPr>
        <w:t xml:space="preserve"> А.А</w:t>
      </w:r>
      <w:r w:rsidRPr="000727D4" w:rsidR="00A8057D">
        <w:rPr>
          <w:sz w:val="24"/>
          <w:szCs w:val="24"/>
        </w:rPr>
        <w:t>.</w:t>
      </w:r>
      <w:r w:rsidRPr="000727D4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4D7627">
        <w:rPr>
          <w:sz w:val="24"/>
          <w:szCs w:val="24"/>
        </w:rPr>
        <w:t xml:space="preserve">серии </w:t>
      </w:r>
      <w:r w:rsidR="003E4DC4">
        <w:rPr>
          <w:sz w:val="24"/>
          <w:szCs w:val="24"/>
        </w:rPr>
        <w:t>***</w:t>
      </w:r>
      <w:r w:rsidR="003D7A55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 xml:space="preserve">от </w:t>
      </w:r>
      <w:r w:rsidR="004D7627">
        <w:rPr>
          <w:sz w:val="24"/>
          <w:szCs w:val="24"/>
        </w:rPr>
        <w:t>05.09.2026</w:t>
      </w:r>
      <w:r w:rsidR="007F7183">
        <w:rPr>
          <w:sz w:val="24"/>
          <w:szCs w:val="24"/>
        </w:rPr>
        <w:t xml:space="preserve">; </w:t>
      </w:r>
      <w:r w:rsidRPr="000727D4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="004D7627">
        <w:rPr>
          <w:sz w:val="24"/>
          <w:szCs w:val="24"/>
        </w:rPr>
        <w:t>08.08.2025</w:t>
      </w:r>
      <w:r w:rsidRPr="000727D4">
        <w:rPr>
          <w:sz w:val="24"/>
          <w:szCs w:val="24"/>
        </w:rPr>
        <w:t xml:space="preserve">, </w:t>
      </w:r>
      <w:r w:rsidRPr="004D7627" w:rsidR="004D7627">
        <w:rPr>
          <w:sz w:val="24"/>
          <w:szCs w:val="24"/>
        </w:rPr>
        <w:t xml:space="preserve">выпиской из ГИС ГМП об отсутствии оплаты штрафа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ым</w:t>
      </w:r>
      <w:r w:rsidRPr="005C6E9C" w:rsidR="005C6E9C">
        <w:rPr>
          <w:sz w:val="24"/>
          <w:szCs w:val="24"/>
        </w:rPr>
        <w:t xml:space="preserve"> А.А</w:t>
      </w:r>
      <w:r w:rsidRPr="000727D4">
        <w:rPr>
          <w:sz w:val="24"/>
          <w:szCs w:val="24"/>
        </w:rPr>
        <w:t xml:space="preserve">. </w:t>
      </w:r>
      <w:r w:rsidRPr="00461878" w:rsidR="00461878">
        <w:rPr>
          <w:sz w:val="24"/>
          <w:szCs w:val="24"/>
        </w:rPr>
        <w:t>в установленный законом срок</w:t>
      </w:r>
      <w:r w:rsidR="00461878">
        <w:rPr>
          <w:sz w:val="24"/>
          <w:szCs w:val="24"/>
        </w:rPr>
        <w:t>.</w:t>
      </w:r>
    </w:p>
    <w:p w:rsidR="00A567F3" w:rsidRPr="000727D4" w:rsidP="00A567F3" w14:paraId="266B0A4E" w14:textId="15002CD1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Таким образом, вина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а</w:t>
      </w:r>
      <w:r w:rsidRPr="005C6E9C" w:rsidR="005C6E9C">
        <w:rPr>
          <w:sz w:val="24"/>
          <w:szCs w:val="24"/>
        </w:rPr>
        <w:t xml:space="preserve"> А.А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0727D4" w:rsidP="00A567F3" w14:paraId="7377202F" w14:textId="38BA7FF3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Действия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а</w:t>
      </w:r>
      <w:r w:rsidRPr="005C6E9C" w:rsidR="005C6E9C">
        <w:rPr>
          <w:sz w:val="24"/>
          <w:szCs w:val="24"/>
        </w:rPr>
        <w:t xml:space="preserve"> А.А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>мировой судья квалифицирует по ч.1 ст.20.25 КоАП РФ.</w:t>
      </w:r>
    </w:p>
    <w:p w:rsidR="00A567F3" w:rsidRPr="000727D4" w:rsidP="00A567F3" w14:paraId="3C1AA0B6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0727D4" w:rsidP="00A567F3" w14:paraId="649446D9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0727D4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0727D4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0727D4" w:rsidP="00A567F3" w14:paraId="638BB32D" w14:textId="77777777">
      <w:pPr>
        <w:spacing w:before="120" w:after="120"/>
        <w:jc w:val="center"/>
        <w:rPr>
          <w:b/>
        </w:rPr>
      </w:pPr>
      <w:r w:rsidRPr="000727D4">
        <w:rPr>
          <w:b/>
        </w:rPr>
        <w:t>ПОСТАНОВИЛ:</w:t>
      </w:r>
    </w:p>
    <w:p w:rsidR="00A567F3" w:rsidRPr="000727D4" w:rsidP="00A567F3" w14:paraId="0165B60B" w14:textId="7B9EAE77">
      <w:pPr>
        <w:pStyle w:val="BodyText2"/>
        <w:ind w:firstLine="709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Признать </w:t>
      </w:r>
      <w:r w:rsidRPr="005C6E9C" w:rsidR="005C6E9C">
        <w:rPr>
          <w:b/>
          <w:color w:val="auto"/>
          <w:sz w:val="24"/>
          <w:szCs w:val="24"/>
        </w:rPr>
        <w:t>Стекольщикова</w:t>
      </w:r>
      <w:r w:rsidRPr="005C6E9C" w:rsidR="005C6E9C">
        <w:rPr>
          <w:b/>
          <w:color w:val="auto"/>
          <w:sz w:val="24"/>
          <w:szCs w:val="24"/>
        </w:rPr>
        <w:t xml:space="preserve"> </w:t>
      </w:r>
      <w:r w:rsidR="003E4DC4">
        <w:rPr>
          <w:b/>
          <w:color w:val="auto"/>
          <w:sz w:val="24"/>
          <w:szCs w:val="24"/>
        </w:rPr>
        <w:t>А.А.</w:t>
      </w:r>
      <w:r w:rsidRPr="005C6E9C" w:rsidR="005C6E9C">
        <w:rPr>
          <w:b/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виновным в совершении</w:t>
      </w:r>
      <w:r w:rsidRPr="000727D4" w:rsidR="00A8057D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4D7627">
        <w:rPr>
          <w:color w:val="auto"/>
          <w:sz w:val="24"/>
          <w:szCs w:val="24"/>
        </w:rPr>
        <w:t>одной</w:t>
      </w:r>
      <w:r w:rsidRPr="000727D4" w:rsidR="002E0890">
        <w:rPr>
          <w:color w:val="auto"/>
          <w:sz w:val="24"/>
          <w:szCs w:val="24"/>
        </w:rPr>
        <w:t xml:space="preserve"> тысяч</w:t>
      </w:r>
      <w:r w:rsidR="004D7627">
        <w:rPr>
          <w:color w:val="auto"/>
          <w:sz w:val="24"/>
          <w:szCs w:val="24"/>
        </w:rPr>
        <w:t>и пятьсот</w:t>
      </w:r>
      <w:r w:rsidR="00200884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(</w:t>
      </w:r>
      <w:r w:rsidR="004D7627">
        <w:rPr>
          <w:color w:val="auto"/>
          <w:sz w:val="24"/>
          <w:szCs w:val="24"/>
        </w:rPr>
        <w:t>1500</w:t>
      </w:r>
      <w:r w:rsidRPr="000727D4">
        <w:rPr>
          <w:color w:val="auto"/>
          <w:sz w:val="24"/>
          <w:szCs w:val="24"/>
        </w:rPr>
        <w:t>) рублей.</w:t>
      </w:r>
    </w:p>
    <w:p w:rsidR="00A567F3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0727D4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0727D4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0727D4">
          <w:rPr>
            <w:rStyle w:val="Hyperlink"/>
            <w:color w:val="auto"/>
            <w:u w:val="none"/>
          </w:rPr>
          <w:t>статьей 31.5</w:t>
        </w:r>
      </w:hyperlink>
      <w:r w:rsidRPr="000727D4">
        <w:t xml:space="preserve"> КоАП РФ.</w:t>
      </w:r>
    </w:p>
    <w:p w:rsidR="00F858D4" w:rsidRPr="00F858D4" w:rsidP="00A567F3" w14:paraId="0AF40093" w14:textId="6997F7A1">
      <w:pPr>
        <w:autoSpaceDE w:val="0"/>
        <w:autoSpaceDN w:val="0"/>
        <w:adjustRightInd w:val="0"/>
        <w:ind w:firstLine="720"/>
        <w:jc w:val="both"/>
        <w:rPr>
          <w:b/>
        </w:rPr>
      </w:pPr>
      <w:r w:rsidRPr="00F858D4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0727D4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0727D4">
          <w:rPr>
            <w:rStyle w:val="Hyperlink"/>
            <w:color w:val="auto"/>
            <w:sz w:val="24"/>
            <w:szCs w:val="24"/>
          </w:rPr>
          <w:t>части 1</w:t>
        </w:r>
      </w:hyperlink>
      <w:r w:rsidRPr="000727D4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0727D4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0727D4">
        <w:rPr>
          <w:color w:val="auto"/>
          <w:sz w:val="24"/>
          <w:szCs w:val="24"/>
        </w:rPr>
        <w:t>.</w:t>
      </w:r>
    </w:p>
    <w:p w:rsidR="00A567F3" w:rsidRPr="000727D4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0727D4">
        <w:rPr>
          <w:color w:val="auto"/>
          <w:sz w:val="24"/>
          <w:szCs w:val="24"/>
        </w:rPr>
        <w:t>через мирового судью</w:t>
      </w:r>
      <w:r w:rsidRPr="000727D4">
        <w:rPr>
          <w:color w:val="auto"/>
          <w:sz w:val="24"/>
          <w:szCs w:val="24"/>
        </w:rPr>
        <w:t xml:space="preserve"> в течение 10 </w:t>
      </w:r>
      <w:r w:rsidR="004D7627">
        <w:rPr>
          <w:color w:val="auto"/>
          <w:sz w:val="24"/>
          <w:szCs w:val="24"/>
        </w:rPr>
        <w:t>дней</w:t>
      </w:r>
      <w:r w:rsidRPr="000727D4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4D7627" w:rsidP="004D7627" w14:paraId="29D14EB9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4D7627" w:rsidP="004D7627" w14:paraId="5DC5E54C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4D7627" w:rsidP="004D7627" w14:paraId="0BFA8980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4D7627">
        <w:rPr>
          <w:color w:val="000000"/>
          <w:szCs w:val="22"/>
          <w:shd w:val="clear" w:color="auto" w:fill="FFFFFF"/>
        </w:rPr>
        <w:t>сч</w:t>
      </w:r>
      <w:r w:rsidRPr="004D7627">
        <w:rPr>
          <w:color w:val="000000"/>
          <w:szCs w:val="22"/>
          <w:shd w:val="clear" w:color="auto" w:fill="FFFFFF"/>
        </w:rPr>
        <w:t>. 04872D08080)</w:t>
      </w:r>
    </w:p>
    <w:p w:rsidR="004D7627" w:rsidRPr="004D7627" w:rsidP="004D7627" w14:paraId="2579B4C4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4D7627" w:rsidP="004D7627" w14:paraId="49187EB2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Номер счета: 03100643000000018700</w:t>
      </w:r>
    </w:p>
    <w:p w:rsidR="004D7627" w:rsidRPr="004D7627" w:rsidP="004D7627" w14:paraId="4BC1550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4D7627" w:rsidRPr="004D7627" w:rsidP="004D7627" w14:paraId="52E873C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4D7627" w:rsidRPr="004D7627" w:rsidP="004D7627" w14:paraId="3AAF02B2" w14:textId="77777777">
      <w:pPr>
        <w:jc w:val="both"/>
        <w:rPr>
          <w:bCs/>
          <w:color w:val="000000"/>
        </w:rPr>
      </w:pPr>
      <w:r w:rsidRPr="004D7627">
        <w:rPr>
          <w:color w:val="000000"/>
          <w:szCs w:val="22"/>
          <w:shd w:val="clear" w:color="auto" w:fill="FFFFFF"/>
        </w:rPr>
        <w:t xml:space="preserve">            КПП: 860101001 КБК 72011601203019000140</w:t>
      </w:r>
      <w:r w:rsidRPr="004D7627">
        <w:rPr>
          <w:bCs/>
          <w:color w:val="000000"/>
        </w:rPr>
        <w:t xml:space="preserve">            </w:t>
      </w:r>
    </w:p>
    <w:p w:rsidR="00A567F3" w:rsidRPr="000727D4" w:rsidP="004D7627" w14:paraId="5BC6F3E2" w14:textId="55E736CF">
      <w:pPr>
        <w:jc w:val="both"/>
      </w:pPr>
      <w:r w:rsidRPr="004D7627">
        <w:rPr>
          <w:bCs/>
          <w:color w:val="000000"/>
        </w:rPr>
        <w:t xml:space="preserve">            УИН </w:t>
      </w:r>
      <w:r w:rsidRPr="003D7A55" w:rsidR="003D7A55">
        <w:rPr>
          <w:bCs/>
          <w:color w:val="000000"/>
        </w:rPr>
        <w:t>0412365400765008932620149</w:t>
      </w:r>
      <w:r w:rsidRPr="004D7627">
        <w:rPr>
          <w:color w:val="000000"/>
          <w:szCs w:val="22"/>
        </w:rPr>
        <w:t>.</w:t>
      </w:r>
    </w:p>
    <w:p w:rsidR="00A567F3" w:rsidRPr="000727D4" w:rsidP="00A567F3" w14:paraId="7A87012F" w14:textId="3C29D071">
      <w:pPr>
        <w:jc w:val="both"/>
      </w:pPr>
    </w:p>
    <w:p w:rsidR="00E36E9C" w:rsidRPr="000727D4" w:rsidP="00E36E9C" w14:paraId="6560EC87" w14:textId="77777777">
      <w:pPr>
        <w:jc w:val="both"/>
      </w:pPr>
    </w:p>
    <w:p w:rsidR="00A567F3" w:rsidRPr="000727D4" w:rsidP="00A567F3" w14:paraId="0B1A0DD2" w14:textId="77777777">
      <w:pPr>
        <w:jc w:val="both"/>
      </w:pPr>
      <w:r w:rsidRPr="000727D4">
        <w:t xml:space="preserve">Мировой судья </w:t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  <w:t xml:space="preserve">                       </w:t>
      </w:r>
      <w:r w:rsidRPr="0038131F" w:rsidR="0038131F">
        <w:t>Е.В. Горленко</w:t>
      </w:r>
    </w:p>
    <w:p w:rsidR="00A567F3" w:rsidRPr="000727D4" w:rsidP="00A567F3" w14:paraId="0190E465" w14:textId="77777777">
      <w:pPr>
        <w:jc w:val="both"/>
      </w:pPr>
      <w:r w:rsidRPr="000727D4">
        <w:t xml:space="preserve">   </w:t>
      </w:r>
    </w:p>
    <w:p w:rsidR="00A567F3" w:rsidRPr="000727D4" w:rsidP="00A567F3" w14:paraId="3DC94DEB" w14:textId="11981314">
      <w:r>
        <w:t xml:space="preserve"> </w:t>
      </w:r>
    </w:p>
    <w:p w:rsidR="00D21C02" w:rsidRPr="000727D4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9F6" w14:paraId="6265A00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5157478"/>
      <w:docPartObj>
        <w:docPartGallery w:val="Page Numbers (Bottom of Page)"/>
        <w:docPartUnique/>
      </w:docPartObj>
    </w:sdtPr>
    <w:sdtContent>
      <w:p w:rsidR="00C629F6" w14:paraId="5723B2F4" w14:textId="695B950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4DC4">
          <w:rPr>
            <w:noProof/>
          </w:rPr>
          <w:t>2</w:t>
        </w:r>
        <w:r>
          <w:fldChar w:fldCharType="end"/>
        </w:r>
      </w:p>
    </w:sdtContent>
  </w:sdt>
  <w:p w:rsidR="00C629F6" w14:paraId="00B0768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9F6" w14:paraId="6F2CBB9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9F6" w14:paraId="69EF09B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9F6" w14:paraId="5C9D8E4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9F6" w14:paraId="1343E18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417E"/>
    <w:rsid w:val="0004796A"/>
    <w:rsid w:val="00057F1E"/>
    <w:rsid w:val="000727D4"/>
    <w:rsid w:val="00081FA8"/>
    <w:rsid w:val="000964DA"/>
    <w:rsid w:val="000F66AE"/>
    <w:rsid w:val="00131149"/>
    <w:rsid w:val="00152AF0"/>
    <w:rsid w:val="00161A92"/>
    <w:rsid w:val="00170AE7"/>
    <w:rsid w:val="001739F5"/>
    <w:rsid w:val="001C3F08"/>
    <w:rsid w:val="001D1984"/>
    <w:rsid w:val="001F1149"/>
    <w:rsid w:val="00200884"/>
    <w:rsid w:val="002066C6"/>
    <w:rsid w:val="002147F3"/>
    <w:rsid w:val="00216307"/>
    <w:rsid w:val="002353D2"/>
    <w:rsid w:val="002E0890"/>
    <w:rsid w:val="002E4814"/>
    <w:rsid w:val="003149EC"/>
    <w:rsid w:val="00325589"/>
    <w:rsid w:val="00351A53"/>
    <w:rsid w:val="00354670"/>
    <w:rsid w:val="003550BB"/>
    <w:rsid w:val="00355339"/>
    <w:rsid w:val="00361C04"/>
    <w:rsid w:val="00372D6C"/>
    <w:rsid w:val="0038131F"/>
    <w:rsid w:val="003D7A55"/>
    <w:rsid w:val="003E4DC4"/>
    <w:rsid w:val="003F4FE2"/>
    <w:rsid w:val="004039E9"/>
    <w:rsid w:val="004122F9"/>
    <w:rsid w:val="0043735D"/>
    <w:rsid w:val="00447EF4"/>
    <w:rsid w:val="00451FD5"/>
    <w:rsid w:val="00461878"/>
    <w:rsid w:val="00465173"/>
    <w:rsid w:val="004841B2"/>
    <w:rsid w:val="00486315"/>
    <w:rsid w:val="004B79D9"/>
    <w:rsid w:val="004C612E"/>
    <w:rsid w:val="004D7627"/>
    <w:rsid w:val="004E75EE"/>
    <w:rsid w:val="004F352E"/>
    <w:rsid w:val="00540841"/>
    <w:rsid w:val="0055244B"/>
    <w:rsid w:val="0055670E"/>
    <w:rsid w:val="005C6E9C"/>
    <w:rsid w:val="005E5D6D"/>
    <w:rsid w:val="00600415"/>
    <w:rsid w:val="00611351"/>
    <w:rsid w:val="006146D3"/>
    <w:rsid w:val="00636EC7"/>
    <w:rsid w:val="00664ECD"/>
    <w:rsid w:val="006828A0"/>
    <w:rsid w:val="006D2FBC"/>
    <w:rsid w:val="006D32CC"/>
    <w:rsid w:val="006E1CCE"/>
    <w:rsid w:val="006E2B9A"/>
    <w:rsid w:val="006E7E69"/>
    <w:rsid w:val="007232A1"/>
    <w:rsid w:val="0075469A"/>
    <w:rsid w:val="007B6F80"/>
    <w:rsid w:val="007C7A70"/>
    <w:rsid w:val="007D6D0B"/>
    <w:rsid w:val="007E112D"/>
    <w:rsid w:val="007E41FE"/>
    <w:rsid w:val="007F7183"/>
    <w:rsid w:val="00814A04"/>
    <w:rsid w:val="008245F0"/>
    <w:rsid w:val="00844B7C"/>
    <w:rsid w:val="0086683C"/>
    <w:rsid w:val="00885D42"/>
    <w:rsid w:val="008B04CC"/>
    <w:rsid w:val="008C2561"/>
    <w:rsid w:val="008E5178"/>
    <w:rsid w:val="008F6445"/>
    <w:rsid w:val="009029AA"/>
    <w:rsid w:val="00902A73"/>
    <w:rsid w:val="00904083"/>
    <w:rsid w:val="0093110D"/>
    <w:rsid w:val="00933B18"/>
    <w:rsid w:val="00943C04"/>
    <w:rsid w:val="00952A4F"/>
    <w:rsid w:val="00956951"/>
    <w:rsid w:val="009A7595"/>
    <w:rsid w:val="00A02C7F"/>
    <w:rsid w:val="00A3690E"/>
    <w:rsid w:val="00A567F3"/>
    <w:rsid w:val="00A56F88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74CC8"/>
    <w:rsid w:val="00B85B1A"/>
    <w:rsid w:val="00BB50F0"/>
    <w:rsid w:val="00BC572C"/>
    <w:rsid w:val="00BD6D47"/>
    <w:rsid w:val="00BE7C24"/>
    <w:rsid w:val="00C120A9"/>
    <w:rsid w:val="00C36423"/>
    <w:rsid w:val="00C60C9B"/>
    <w:rsid w:val="00C629F6"/>
    <w:rsid w:val="00C72DEF"/>
    <w:rsid w:val="00CB492B"/>
    <w:rsid w:val="00D21C02"/>
    <w:rsid w:val="00D22D04"/>
    <w:rsid w:val="00D23365"/>
    <w:rsid w:val="00D7265B"/>
    <w:rsid w:val="00D913F2"/>
    <w:rsid w:val="00D92322"/>
    <w:rsid w:val="00D935C5"/>
    <w:rsid w:val="00D96EA1"/>
    <w:rsid w:val="00DB5EDF"/>
    <w:rsid w:val="00E03982"/>
    <w:rsid w:val="00E03C95"/>
    <w:rsid w:val="00E36E9C"/>
    <w:rsid w:val="00E6471C"/>
    <w:rsid w:val="00E76174"/>
    <w:rsid w:val="00E83100"/>
    <w:rsid w:val="00EC72DD"/>
    <w:rsid w:val="00EE25E5"/>
    <w:rsid w:val="00F11012"/>
    <w:rsid w:val="00F234F2"/>
    <w:rsid w:val="00F469D0"/>
    <w:rsid w:val="00F7076D"/>
    <w:rsid w:val="00F81E78"/>
    <w:rsid w:val="00F858D4"/>
    <w:rsid w:val="00FC09D8"/>
    <w:rsid w:val="00FE6B3E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C629F6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C629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C629F6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C629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